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91D" w:rsidRDefault="00BF491D" w:rsidP="00BF49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F491D">
        <w:rPr>
          <w:rFonts w:ascii="Times New Roman" w:hAnsi="Times New Roman" w:cs="Times New Roman"/>
          <w:sz w:val="28"/>
          <w:szCs w:val="28"/>
        </w:rPr>
        <w:t>2025-2026 о</w:t>
      </w:r>
      <w:r w:rsidRPr="00BF491D">
        <w:rPr>
          <w:rFonts w:ascii="Times New Roman" w:hAnsi="Times New Roman" w:cs="Times New Roman"/>
          <w:sz w:val="28"/>
          <w:szCs w:val="28"/>
          <w:lang w:val="kk-KZ"/>
        </w:rPr>
        <w:t>қу жылындағы  «Адал азамат»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біртұтас тәрбие </w:t>
      </w:r>
    </w:p>
    <w:p w:rsidR="00BF491D" w:rsidRPr="00BF491D" w:rsidRDefault="00BF491D" w:rsidP="00BF49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бағдарламасы </w:t>
      </w:r>
      <w:r w:rsidRPr="00BF491D">
        <w:rPr>
          <w:rFonts w:ascii="Times New Roman" w:hAnsi="Times New Roman" w:cs="Times New Roman"/>
          <w:sz w:val="28"/>
          <w:szCs w:val="28"/>
          <w:lang w:val="kk-KZ"/>
        </w:rPr>
        <w:t>аясында</w:t>
      </w:r>
    </w:p>
    <w:p w:rsidR="0077402E" w:rsidRDefault="00BF491D" w:rsidP="00BF49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F491D">
        <w:rPr>
          <w:rFonts w:ascii="Times New Roman" w:hAnsi="Times New Roman" w:cs="Times New Roman"/>
          <w:sz w:val="28"/>
          <w:szCs w:val="28"/>
          <w:lang w:val="kk-KZ"/>
        </w:rPr>
        <w:t>Ата-аналарды педагогикалық қолдау сабақтарының өткізілуі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F491D" w:rsidRPr="0066580F" w:rsidRDefault="0066580F" w:rsidP="0066580F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="00BF491D" w:rsidRPr="0066580F">
        <w:rPr>
          <w:rFonts w:ascii="Times New Roman" w:hAnsi="Times New Roman" w:cs="Times New Roman"/>
          <w:b/>
          <w:color w:val="C00000"/>
          <w:sz w:val="24"/>
          <w:szCs w:val="24"/>
        </w:rPr>
        <w:t>«ІШКІ КҮ</w:t>
      </w:r>
      <w:proofErr w:type="gramStart"/>
      <w:r w:rsidR="00BF491D" w:rsidRPr="0066580F">
        <w:rPr>
          <w:rFonts w:ascii="Times New Roman" w:hAnsi="Times New Roman" w:cs="Times New Roman"/>
          <w:b/>
          <w:color w:val="C00000"/>
          <w:sz w:val="24"/>
          <w:szCs w:val="24"/>
        </w:rPr>
        <w:t>Ш</w:t>
      </w:r>
      <w:proofErr w:type="gramEnd"/>
      <w:r w:rsidR="00BF491D" w:rsidRPr="0066580F">
        <w:rPr>
          <w:rFonts w:ascii="Times New Roman" w:hAnsi="Times New Roman" w:cs="Times New Roman"/>
          <w:b/>
          <w:color w:val="C00000"/>
          <w:sz w:val="24"/>
          <w:szCs w:val="24"/>
        </w:rPr>
        <w:t>» ТРЕНИНГ БАҒДАРЛАМАСЫ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3402"/>
        <w:gridCol w:w="1843"/>
        <w:gridCol w:w="1559"/>
        <w:gridCol w:w="1418"/>
        <w:gridCol w:w="1984"/>
      </w:tblGrid>
      <w:tr w:rsidR="00484085" w:rsidRPr="00BF491D" w:rsidTr="006D3B6A">
        <w:tc>
          <w:tcPr>
            <w:tcW w:w="484" w:type="dxa"/>
          </w:tcPr>
          <w:p w:rsidR="00BF491D" w:rsidRPr="00BF491D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59" w:type="dxa"/>
          </w:tcPr>
          <w:p w:rsidR="00BF491D" w:rsidRPr="00BF491D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</w:t>
            </w:r>
            <w:proofErr w:type="spellStart"/>
            <w:r w:rsidRPr="00BF491D">
              <w:rPr>
                <w:rFonts w:ascii="Times New Roman" w:hAnsi="Times New Roman" w:cs="Times New Roman"/>
                <w:b/>
                <w:sz w:val="24"/>
                <w:szCs w:val="24"/>
              </w:rPr>
              <w:t>раның</w:t>
            </w:r>
            <w:proofErr w:type="spellEnd"/>
            <w:r w:rsidRPr="00BF491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F491D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402" w:type="dxa"/>
          </w:tcPr>
          <w:p w:rsidR="00BF491D" w:rsidRPr="00BF491D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1843" w:type="dxa"/>
          </w:tcPr>
          <w:p w:rsidR="00BF491D" w:rsidRPr="00BF491D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1559" w:type="dxa"/>
          </w:tcPr>
          <w:p w:rsidR="006D3B6A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</w:t>
            </w:r>
            <w:r w:rsidR="006D3B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BF491D" w:rsidRPr="00BF491D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тыру түрі</w:t>
            </w:r>
          </w:p>
        </w:tc>
        <w:tc>
          <w:tcPr>
            <w:tcW w:w="1418" w:type="dxa"/>
          </w:tcPr>
          <w:p w:rsidR="00BF491D" w:rsidRPr="00BF491D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</w:tcPr>
          <w:p w:rsidR="00BF491D" w:rsidRPr="00BF491D" w:rsidRDefault="00BF491D" w:rsidP="00BF49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484085" w:rsidRPr="00BF491D" w:rsidTr="006D3B6A">
        <w:trPr>
          <w:trHeight w:val="1148"/>
        </w:trPr>
        <w:tc>
          <w:tcPr>
            <w:tcW w:w="484" w:type="dxa"/>
            <w:vMerge w:val="restart"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59" w:type="dxa"/>
            <w:vMerge w:val="restart"/>
          </w:tcPr>
          <w:p w:rsidR="00484085" w:rsidRPr="00BF491D" w:rsidRDefault="00484085" w:rsidP="00BF491D">
            <w:pPr>
              <w:pStyle w:val="TableParagraph"/>
              <w:jc w:val="center"/>
              <w:rPr>
                <w:sz w:val="24"/>
                <w:szCs w:val="24"/>
              </w:rPr>
            </w:pPr>
            <w:r w:rsidRPr="00BF491D">
              <w:rPr>
                <w:sz w:val="24"/>
                <w:szCs w:val="24"/>
              </w:rPr>
              <w:t>1-кездесу</w:t>
            </w:r>
          </w:p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пен сенімнің негізін қалаймыз</w:t>
            </w:r>
          </w:p>
        </w:tc>
        <w:tc>
          <w:tcPr>
            <w:tcW w:w="3402" w:type="dxa"/>
          </w:tcPr>
          <w:p w:rsidR="00484085" w:rsidRPr="00484085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қарым-қатынас пен ұйымшылдық үшін жағдай жасау, топта сенім мен жайлылықтың негізін қалау.</w:t>
            </w:r>
          </w:p>
        </w:tc>
        <w:tc>
          <w:tcPr>
            <w:tcW w:w="1843" w:type="dxa"/>
          </w:tcPr>
          <w:p w:rsidR="00484085" w:rsidRPr="00BF491D" w:rsidRDefault="00484085" w:rsidP="00665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оқушылары</w:t>
            </w:r>
          </w:p>
        </w:tc>
        <w:tc>
          <w:tcPr>
            <w:tcW w:w="1559" w:type="dxa"/>
            <w:vMerge w:val="restart"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1418" w:type="dxa"/>
            <w:vMerge w:val="restart"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84" w:type="dxa"/>
            <w:vMerge w:val="restart"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Нұрмаханова</w:t>
            </w:r>
          </w:p>
        </w:tc>
      </w:tr>
      <w:tr w:rsidR="00484085" w:rsidRPr="00BF491D" w:rsidTr="006D3B6A">
        <w:trPr>
          <w:trHeight w:val="964"/>
        </w:trPr>
        <w:tc>
          <w:tcPr>
            <w:tcW w:w="484" w:type="dxa"/>
            <w:vMerge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484085" w:rsidRPr="00BF491D" w:rsidRDefault="00484085" w:rsidP="00BF491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84085" w:rsidRPr="00484085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жан жарақаты тәжірибесінің балаға әсері туралы негізгі білім беру.</w:t>
            </w:r>
          </w:p>
        </w:tc>
        <w:tc>
          <w:tcPr>
            <w:tcW w:w="1843" w:type="dxa"/>
          </w:tcPr>
          <w:p w:rsidR="00484085" w:rsidRDefault="00484085" w:rsidP="00665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ата-аналары</w:t>
            </w:r>
          </w:p>
        </w:tc>
        <w:tc>
          <w:tcPr>
            <w:tcW w:w="1559" w:type="dxa"/>
            <w:vMerge/>
          </w:tcPr>
          <w:p w:rsidR="00484085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484085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4085" w:rsidRPr="00BF491D" w:rsidTr="006D3B6A">
        <w:trPr>
          <w:trHeight w:val="1149"/>
        </w:trPr>
        <w:tc>
          <w:tcPr>
            <w:tcW w:w="484" w:type="dxa"/>
            <w:vMerge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484085" w:rsidRPr="00BF491D" w:rsidRDefault="00484085" w:rsidP="00BF491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84085" w:rsidRPr="00484085" w:rsidRDefault="00484085" w:rsidP="0048408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Бірле</w:t>
            </w:r>
            <w:r w:rsidRPr="00AF66AB">
              <w:rPr>
                <w:sz w:val="24"/>
                <w:szCs w:val="24"/>
              </w:rPr>
              <w:t>скен іс-шаралар арқылы балалар мен ата-аналар арасындағы байла- нысты нығайту.</w:t>
            </w:r>
          </w:p>
        </w:tc>
        <w:tc>
          <w:tcPr>
            <w:tcW w:w="1843" w:type="dxa"/>
          </w:tcPr>
          <w:p w:rsidR="00484085" w:rsidRDefault="00484085" w:rsidP="00665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ата-аналары мен оқушылары</w:t>
            </w:r>
          </w:p>
        </w:tc>
        <w:tc>
          <w:tcPr>
            <w:tcW w:w="1559" w:type="dxa"/>
            <w:vMerge/>
          </w:tcPr>
          <w:p w:rsidR="00484085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484085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484085" w:rsidRPr="00BF491D" w:rsidRDefault="00484085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71BF" w:rsidRPr="00BF491D" w:rsidTr="006D3B6A">
        <w:trPr>
          <w:trHeight w:val="1128"/>
        </w:trPr>
        <w:tc>
          <w:tcPr>
            <w:tcW w:w="484" w:type="dxa"/>
            <w:vMerge w:val="restart"/>
          </w:tcPr>
          <w:p w:rsidR="009A71BF" w:rsidRPr="00BF491D" w:rsidRDefault="009A71BF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59" w:type="dxa"/>
            <w:vMerge w:val="restart"/>
          </w:tcPr>
          <w:p w:rsidR="009A71BF" w:rsidRPr="0066580F" w:rsidRDefault="009A71BF" w:rsidP="00484085">
            <w:pPr>
              <w:pStyle w:val="TableParagraph"/>
              <w:jc w:val="center"/>
              <w:rPr>
                <w:sz w:val="24"/>
                <w:szCs w:val="24"/>
              </w:rPr>
            </w:pPr>
            <w:r w:rsidRPr="0066580F">
              <w:rPr>
                <w:sz w:val="24"/>
                <w:szCs w:val="24"/>
              </w:rPr>
              <w:t>2-кездесу</w:t>
            </w:r>
          </w:p>
          <w:p w:rsidR="009A71BF" w:rsidRPr="00BF491D" w:rsidRDefault="009A71BF" w:rsidP="00484085">
            <w:pPr>
              <w:pStyle w:val="TableParagraph"/>
              <w:jc w:val="center"/>
              <w:rPr>
                <w:sz w:val="24"/>
                <w:szCs w:val="24"/>
              </w:rPr>
            </w:pPr>
            <w:r w:rsidRPr="0066580F">
              <w:rPr>
                <w:sz w:val="24"/>
                <w:szCs w:val="24"/>
              </w:rPr>
              <w:t>Эмоциялар және оларды білдіру жолдары</w:t>
            </w:r>
          </w:p>
        </w:tc>
        <w:tc>
          <w:tcPr>
            <w:tcW w:w="3402" w:type="dxa"/>
          </w:tcPr>
          <w:p w:rsidR="009A71BF" w:rsidRPr="00CC6DE5" w:rsidRDefault="009A71BF" w:rsidP="0066580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эмоция</w:t>
            </w:r>
            <w:r w:rsidRPr="00AF66AB">
              <w:rPr>
                <w:sz w:val="24"/>
                <w:szCs w:val="24"/>
              </w:rPr>
              <w:t>ларын жақсы түсінуге көмектесу, сезімдерді қауіпсіз біл</w:t>
            </w:r>
            <w:r>
              <w:rPr>
                <w:sz w:val="24"/>
                <w:szCs w:val="24"/>
              </w:rPr>
              <w:t>діру дағдысын дамыту.</w:t>
            </w:r>
          </w:p>
        </w:tc>
        <w:tc>
          <w:tcPr>
            <w:tcW w:w="1843" w:type="dxa"/>
          </w:tcPr>
          <w:p w:rsidR="009A71BF" w:rsidRPr="0066580F" w:rsidRDefault="009A71BF" w:rsidP="0066580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66580F">
              <w:rPr>
                <w:sz w:val="24"/>
                <w:szCs w:val="24"/>
              </w:rPr>
              <w:t>5-9 сынып оқушылары</w:t>
            </w:r>
          </w:p>
        </w:tc>
        <w:tc>
          <w:tcPr>
            <w:tcW w:w="1559" w:type="dxa"/>
            <w:vMerge w:val="restart"/>
          </w:tcPr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Тренинг </w:t>
            </w:r>
            <w:r w:rsidRPr="00CC6DE5">
              <w:rPr>
                <w:sz w:val="24"/>
                <w:szCs w:val="24"/>
              </w:rPr>
              <w:t xml:space="preserve">  </w:t>
            </w:r>
          </w:p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9A71BF" w:rsidRPr="00CC6DE5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9A71BF" w:rsidRPr="00CC6DE5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Желтоқсан </w:t>
            </w:r>
            <w:r w:rsidRPr="00CC6DE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9A71BF" w:rsidRPr="00CC6DE5" w:rsidRDefault="009A71BF" w:rsidP="006D3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Жуматаева</w:t>
            </w:r>
          </w:p>
        </w:tc>
      </w:tr>
      <w:tr w:rsidR="009A71BF" w:rsidRPr="0066580F" w:rsidTr="0066580F">
        <w:trPr>
          <w:trHeight w:val="1095"/>
        </w:trPr>
        <w:tc>
          <w:tcPr>
            <w:tcW w:w="484" w:type="dxa"/>
            <w:vMerge/>
          </w:tcPr>
          <w:p w:rsidR="009A71BF" w:rsidRDefault="009A71BF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9A71BF" w:rsidRDefault="009A71BF" w:rsidP="004840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A71BF" w:rsidRDefault="009A71BF" w:rsidP="0066580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Ата-аналарға өздерінің эмоцияларын және олар</w:t>
            </w:r>
            <w:r w:rsidRPr="00F723BD">
              <w:rPr>
                <w:sz w:val="24"/>
                <w:szCs w:val="24"/>
              </w:rPr>
              <w:t>дың балаға әсерін жақсырақ түсінуге көмектесу.</w:t>
            </w:r>
          </w:p>
        </w:tc>
        <w:tc>
          <w:tcPr>
            <w:tcW w:w="1843" w:type="dxa"/>
          </w:tcPr>
          <w:p w:rsidR="009A71BF" w:rsidRDefault="009A71BF" w:rsidP="00665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ата-аналары</w:t>
            </w:r>
          </w:p>
        </w:tc>
        <w:tc>
          <w:tcPr>
            <w:tcW w:w="1559" w:type="dxa"/>
            <w:vMerge/>
          </w:tcPr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A71BF" w:rsidRPr="0066580F" w:rsidTr="006D3B6A">
        <w:trPr>
          <w:trHeight w:val="855"/>
        </w:trPr>
        <w:tc>
          <w:tcPr>
            <w:tcW w:w="484" w:type="dxa"/>
            <w:vMerge/>
          </w:tcPr>
          <w:p w:rsidR="009A71BF" w:rsidRDefault="009A71BF" w:rsidP="00BF49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9A71BF" w:rsidRDefault="009A71BF" w:rsidP="0048408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A71BF" w:rsidRDefault="009A71BF" w:rsidP="0066580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Эмоцияларды талқы</w:t>
            </w:r>
            <w:r w:rsidRPr="00F723BD">
              <w:rPr>
                <w:sz w:val="24"/>
                <w:szCs w:val="24"/>
              </w:rPr>
              <w:t>лау үшін қауіпсіз кеңістік құру.</w:t>
            </w:r>
          </w:p>
        </w:tc>
        <w:tc>
          <w:tcPr>
            <w:tcW w:w="1843" w:type="dxa"/>
          </w:tcPr>
          <w:p w:rsidR="009A71BF" w:rsidRDefault="009A71BF" w:rsidP="00665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ата-аналары мен оқушылары</w:t>
            </w:r>
          </w:p>
        </w:tc>
        <w:tc>
          <w:tcPr>
            <w:tcW w:w="1559" w:type="dxa"/>
            <w:vMerge/>
          </w:tcPr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66580F" w:rsidRPr="00BF491D" w:rsidTr="0066580F">
        <w:tc>
          <w:tcPr>
            <w:tcW w:w="484" w:type="dxa"/>
          </w:tcPr>
          <w:p w:rsidR="0066580F" w:rsidRPr="00BF491D" w:rsidRDefault="0066580F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459" w:type="dxa"/>
          </w:tcPr>
          <w:p w:rsidR="0066580F" w:rsidRPr="009A71BF" w:rsidRDefault="0066580F" w:rsidP="0066580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A71B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3-кездесу</w:t>
            </w:r>
          </w:p>
          <w:p w:rsidR="0066580F" w:rsidRPr="0066580F" w:rsidRDefault="0066580F" w:rsidP="00665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Тәжірибені ұғыну және ішкі күш</w:t>
            </w:r>
          </w:p>
          <w:p w:rsidR="0066580F" w:rsidRPr="00BF491D" w:rsidRDefault="0066580F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6580F" w:rsidRPr="00F723BD" w:rsidRDefault="0066580F" w:rsidP="0066580F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Pr="00F72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өздерінің күші мен ресурстарын көруге көмектесу, өмірдегі қол</w:t>
            </w:r>
            <w:r w:rsidRPr="00F72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 мен мағыналы сәттерді түсіну қа- білетін дамыту.</w:t>
            </w:r>
          </w:p>
        </w:tc>
        <w:tc>
          <w:tcPr>
            <w:tcW w:w="1843" w:type="dxa"/>
          </w:tcPr>
          <w:p w:rsidR="0066580F" w:rsidRPr="0066580F" w:rsidRDefault="0066580F" w:rsidP="003600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оқушылары</w:t>
            </w:r>
          </w:p>
          <w:p w:rsidR="0066580F" w:rsidRPr="0066580F" w:rsidRDefault="0066580F" w:rsidP="003600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580F" w:rsidRPr="0037626F" w:rsidRDefault="0066580F" w:rsidP="003600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6580F" w:rsidRPr="0037626F" w:rsidRDefault="0066580F" w:rsidP="003600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66580F" w:rsidRPr="00CC6DE5" w:rsidRDefault="0066580F" w:rsidP="003600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Тренинг </w:t>
            </w:r>
          </w:p>
        </w:tc>
        <w:tc>
          <w:tcPr>
            <w:tcW w:w="1418" w:type="dxa"/>
          </w:tcPr>
          <w:p w:rsidR="0066580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A7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6580F" w:rsidRPr="009A7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қпан</w:t>
            </w:r>
          </w:p>
        </w:tc>
        <w:tc>
          <w:tcPr>
            <w:tcW w:w="1984" w:type="dxa"/>
          </w:tcPr>
          <w:p w:rsidR="0066580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7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 Тұрмаханова</w:t>
            </w:r>
          </w:p>
        </w:tc>
      </w:tr>
      <w:tr w:rsidR="00027B18" w:rsidRPr="00BF491D" w:rsidTr="0066580F">
        <w:tc>
          <w:tcPr>
            <w:tcW w:w="484" w:type="dxa"/>
            <w:vMerge w:val="restart"/>
          </w:tcPr>
          <w:p w:rsidR="00027B18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 w:val="restart"/>
          </w:tcPr>
          <w:p w:rsidR="00027B18" w:rsidRPr="0066580F" w:rsidRDefault="00027B18" w:rsidP="0066580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27B18" w:rsidRDefault="00027B18" w:rsidP="0066580F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 үшін қа</w:t>
            </w:r>
            <w:r w:rsidRPr="00F72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уіпсіз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тұрақты атмосфераны құру</w:t>
            </w:r>
            <w:r w:rsidRPr="00F72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рөлі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түсінуге көмектесу.</w:t>
            </w:r>
          </w:p>
        </w:tc>
        <w:tc>
          <w:tcPr>
            <w:tcW w:w="1843" w:type="dxa"/>
          </w:tcPr>
          <w:p w:rsidR="00027B18" w:rsidRPr="0066580F" w:rsidRDefault="00027B18" w:rsidP="003600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5-9 сынып ата-аналары </w:t>
            </w:r>
          </w:p>
          <w:p w:rsidR="00027B18" w:rsidRPr="0037626F" w:rsidRDefault="00027B18" w:rsidP="003600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7B18" w:rsidRPr="0037626F" w:rsidRDefault="00027B18" w:rsidP="003600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 w:val="restart"/>
          </w:tcPr>
          <w:p w:rsidR="00027B18" w:rsidRDefault="00027B18" w:rsidP="003600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</w:tcPr>
          <w:p w:rsidR="00027B18" w:rsidRPr="00BF491D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 w:val="restart"/>
          </w:tcPr>
          <w:p w:rsidR="00027B18" w:rsidRPr="00BF491D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7B18" w:rsidRPr="00BF491D" w:rsidTr="0066580F">
        <w:tc>
          <w:tcPr>
            <w:tcW w:w="484" w:type="dxa"/>
            <w:vMerge/>
          </w:tcPr>
          <w:p w:rsidR="00027B18" w:rsidRPr="00BF491D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027B18" w:rsidRPr="00BF491D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27B18" w:rsidRDefault="00027B18" w:rsidP="0066580F">
            <w:pPr>
              <w:tabs>
                <w:tab w:val="left" w:pos="6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72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үрделі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оқиғалар туралы диа</w:t>
            </w:r>
          </w:p>
          <w:p w:rsidR="00027B18" w:rsidRDefault="00027B18" w:rsidP="0066580F">
            <w:pPr>
              <w:tabs>
                <w:tab w:val="left" w:pos="6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 үшін қо</w:t>
            </w:r>
            <w:r w:rsidRPr="00F723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айлы мүмкіндік жасау.</w:t>
            </w:r>
          </w:p>
        </w:tc>
        <w:tc>
          <w:tcPr>
            <w:tcW w:w="1843" w:type="dxa"/>
          </w:tcPr>
          <w:p w:rsidR="00027B18" w:rsidRPr="0066580F" w:rsidRDefault="00027B18" w:rsidP="003600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Бірлескен кездесу</w:t>
            </w:r>
          </w:p>
          <w:p w:rsidR="00027B18" w:rsidRPr="0037626F" w:rsidRDefault="00027B18" w:rsidP="003600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027B18" w:rsidRPr="00BF491D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027B18" w:rsidRPr="00BF491D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027B18" w:rsidRPr="00BF491D" w:rsidRDefault="00027B18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A71BF" w:rsidRPr="009A71BF" w:rsidTr="009A71BF">
        <w:trPr>
          <w:trHeight w:val="724"/>
        </w:trPr>
        <w:tc>
          <w:tcPr>
            <w:tcW w:w="484" w:type="dxa"/>
            <w:vMerge w:val="restart"/>
          </w:tcPr>
          <w:p w:rsidR="009A71BF" w:rsidRPr="009A71BF" w:rsidRDefault="009A71BF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459" w:type="dxa"/>
            <w:vMerge w:val="restart"/>
          </w:tcPr>
          <w:p w:rsidR="009A71BF" w:rsidRPr="009A71BF" w:rsidRDefault="009A71BF" w:rsidP="009A71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A71BF">
              <w:rPr>
                <w:b/>
                <w:sz w:val="24"/>
                <w:szCs w:val="24"/>
              </w:rPr>
              <w:t>4-кездесу</w:t>
            </w:r>
          </w:p>
          <w:p w:rsidR="009A71BF" w:rsidRPr="009A71BF" w:rsidRDefault="009A71BF" w:rsidP="009A71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7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көмектесу және өзін-өзі қорғау дағдыларын дамыту</w:t>
            </w:r>
          </w:p>
        </w:tc>
        <w:tc>
          <w:tcPr>
            <w:tcW w:w="3402" w:type="dxa"/>
          </w:tcPr>
          <w:p w:rsidR="009A71BF" w:rsidRPr="00CC6DE5" w:rsidRDefault="009A71BF" w:rsidP="009A7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Өзін-өзі қорғау дағдыларын, сенімді мі</w:t>
            </w:r>
            <w:r w:rsidRPr="00F723BD">
              <w:rPr>
                <w:sz w:val="24"/>
                <w:szCs w:val="24"/>
              </w:rPr>
              <w:t xml:space="preserve">нез-құлықты </w:t>
            </w:r>
            <w:r>
              <w:rPr>
                <w:sz w:val="24"/>
                <w:szCs w:val="24"/>
              </w:rPr>
              <w:t>және көмек сұрай білуді дамыту.</w:t>
            </w:r>
          </w:p>
        </w:tc>
        <w:tc>
          <w:tcPr>
            <w:tcW w:w="1843" w:type="dxa"/>
          </w:tcPr>
          <w:p w:rsidR="009A71BF" w:rsidRP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A71BF">
              <w:rPr>
                <w:sz w:val="24"/>
                <w:szCs w:val="24"/>
              </w:rPr>
              <w:t xml:space="preserve">5-9 сынып оқушылары </w:t>
            </w:r>
          </w:p>
        </w:tc>
        <w:tc>
          <w:tcPr>
            <w:tcW w:w="1559" w:type="dxa"/>
            <w:vMerge w:val="restart"/>
          </w:tcPr>
          <w:p w:rsidR="009A71BF" w:rsidRP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A71BF">
              <w:rPr>
                <w:sz w:val="24"/>
                <w:szCs w:val="24"/>
              </w:rPr>
              <w:t xml:space="preserve">Тренинг </w:t>
            </w:r>
          </w:p>
        </w:tc>
        <w:tc>
          <w:tcPr>
            <w:tcW w:w="1418" w:type="dxa"/>
            <w:vMerge w:val="restart"/>
          </w:tcPr>
          <w:p w:rsidR="009A71B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7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4" w:type="dxa"/>
            <w:vMerge w:val="restart"/>
          </w:tcPr>
          <w:p w:rsidR="009A71B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7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 Тұрғанов</w:t>
            </w:r>
          </w:p>
        </w:tc>
      </w:tr>
      <w:tr w:rsidR="009A71BF" w:rsidRPr="009A71BF" w:rsidTr="0066580F">
        <w:tc>
          <w:tcPr>
            <w:tcW w:w="484" w:type="dxa"/>
            <w:vMerge/>
          </w:tcPr>
          <w:p w:rsidR="009A71BF" w:rsidRDefault="009A71BF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9A71BF" w:rsidRPr="009A71BF" w:rsidRDefault="009A71BF" w:rsidP="009A71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A71BF" w:rsidRDefault="009A71BF" w:rsidP="00360071">
            <w:pPr>
              <w:pStyle w:val="TableParagraph"/>
              <w:ind w:left="0"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Ата-ана</w:t>
            </w:r>
            <w:r w:rsidRPr="00F723BD">
              <w:rPr>
                <w:sz w:val="24"/>
                <w:szCs w:val="24"/>
              </w:rPr>
              <w:t>ларғ</w:t>
            </w:r>
            <w:r>
              <w:rPr>
                <w:sz w:val="24"/>
                <w:szCs w:val="24"/>
              </w:rPr>
              <w:t>а жарақаттану жағдай-ларының ал</w:t>
            </w:r>
            <w:r w:rsidRPr="00F723BD">
              <w:rPr>
                <w:sz w:val="24"/>
                <w:szCs w:val="24"/>
              </w:rPr>
              <w:t xml:space="preserve">дын алуға, </w:t>
            </w:r>
            <w:r>
              <w:rPr>
                <w:sz w:val="24"/>
                <w:szCs w:val="24"/>
              </w:rPr>
              <w:t>баланы қы- сым көрсетпей қолда</w:t>
            </w:r>
            <w:r w:rsidRPr="00F723BD">
              <w:rPr>
                <w:sz w:val="24"/>
                <w:szCs w:val="24"/>
              </w:rPr>
              <w:t xml:space="preserve">уға үйрету. </w:t>
            </w:r>
          </w:p>
        </w:tc>
        <w:tc>
          <w:tcPr>
            <w:tcW w:w="1843" w:type="dxa"/>
          </w:tcPr>
          <w:p w:rsidR="009A71BF" w:rsidRP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A71BF">
              <w:rPr>
                <w:sz w:val="24"/>
                <w:szCs w:val="24"/>
              </w:rPr>
              <w:t xml:space="preserve">5-9 сынып ата-аналары </w:t>
            </w:r>
          </w:p>
        </w:tc>
        <w:tc>
          <w:tcPr>
            <w:tcW w:w="1559" w:type="dxa"/>
            <w:vMerge/>
          </w:tcPr>
          <w:p w:rsidR="009A71BF" w:rsidRP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9A71B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9A71B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71BF" w:rsidRPr="009A71BF" w:rsidTr="0066580F">
        <w:tc>
          <w:tcPr>
            <w:tcW w:w="484" w:type="dxa"/>
            <w:vMerge/>
          </w:tcPr>
          <w:p w:rsidR="009A71BF" w:rsidRDefault="009A71BF" w:rsidP="003600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vMerge/>
          </w:tcPr>
          <w:p w:rsidR="009A71BF" w:rsidRPr="009A71BF" w:rsidRDefault="009A71BF" w:rsidP="009A71B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A71BF" w:rsidRDefault="009A71BF" w:rsidP="009A71B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Алдыңғы кездесулерде балалар мен ата-аналардың алған дағ</w:t>
            </w:r>
            <w:r w:rsidRPr="00F723BD">
              <w:rPr>
                <w:sz w:val="24"/>
                <w:szCs w:val="24"/>
              </w:rPr>
              <w:t>дыларын бекіту.</w:t>
            </w:r>
          </w:p>
        </w:tc>
        <w:tc>
          <w:tcPr>
            <w:tcW w:w="1843" w:type="dxa"/>
          </w:tcPr>
          <w:p w:rsidR="009A71BF" w:rsidRP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A71BF">
              <w:rPr>
                <w:sz w:val="24"/>
                <w:szCs w:val="24"/>
              </w:rPr>
              <w:t>Бірлескен кездесу</w:t>
            </w:r>
          </w:p>
        </w:tc>
        <w:tc>
          <w:tcPr>
            <w:tcW w:w="1559" w:type="dxa"/>
            <w:vMerge/>
          </w:tcPr>
          <w:p w:rsidR="009A71BF" w:rsidRPr="009A71BF" w:rsidRDefault="009A71BF" w:rsidP="00360071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9A71B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:rsidR="009A71BF" w:rsidRPr="009A71BF" w:rsidRDefault="009A71BF" w:rsidP="00360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F491D" w:rsidRPr="00852471" w:rsidRDefault="00BF491D" w:rsidP="00BF491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2471" w:rsidRDefault="00852471" w:rsidP="00BF49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C2E66" w:rsidRDefault="007C2E66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D715A" w:rsidRDefault="006D715A" w:rsidP="006D715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6D715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6D715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6D715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D715A" w:rsidRDefault="006D715A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D1091"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  <w:lastRenderedPageBreak/>
        <w:t>1-4 сынып оқушылары үшін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3393"/>
        <w:gridCol w:w="2112"/>
        <w:gridCol w:w="2112"/>
        <w:gridCol w:w="2113"/>
        <w:gridCol w:w="2113"/>
      </w:tblGrid>
      <w:tr w:rsidR="006D715A" w:rsidTr="006D715A">
        <w:tc>
          <w:tcPr>
            <w:tcW w:w="817" w:type="dxa"/>
          </w:tcPr>
          <w:p w:rsidR="006D715A" w:rsidRPr="00BF491D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6" w:type="dxa"/>
          </w:tcPr>
          <w:p w:rsidR="006D715A" w:rsidRPr="00BF491D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</w:t>
            </w:r>
            <w:proofErr w:type="spellStart"/>
            <w:r w:rsidRPr="00BF491D">
              <w:rPr>
                <w:rFonts w:ascii="Times New Roman" w:hAnsi="Times New Roman" w:cs="Times New Roman"/>
                <w:b/>
                <w:sz w:val="24"/>
                <w:szCs w:val="24"/>
              </w:rPr>
              <w:t>раның</w:t>
            </w:r>
            <w:proofErr w:type="spellEnd"/>
            <w:r w:rsidRPr="00BF491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F491D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393" w:type="dxa"/>
          </w:tcPr>
          <w:p w:rsidR="006D715A" w:rsidRPr="00BF491D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112" w:type="dxa"/>
          </w:tcPr>
          <w:p w:rsidR="006D715A" w:rsidRPr="00BF491D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2112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6D715A" w:rsidRPr="00BF491D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тыру түрі</w:t>
            </w:r>
          </w:p>
        </w:tc>
        <w:tc>
          <w:tcPr>
            <w:tcW w:w="2113" w:type="dxa"/>
          </w:tcPr>
          <w:p w:rsidR="006D715A" w:rsidRPr="00BF491D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13" w:type="dxa"/>
          </w:tcPr>
          <w:p w:rsidR="006D715A" w:rsidRPr="00BF491D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9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6D715A" w:rsidTr="006D715A">
        <w:tc>
          <w:tcPr>
            <w:tcW w:w="817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6D715A" w:rsidRPr="00027B18" w:rsidRDefault="006D715A" w:rsidP="006246AC">
            <w:pPr>
              <w:pStyle w:val="TableParagraph"/>
              <w:ind w:left="0"/>
              <w:jc w:val="center"/>
              <w:rPr>
                <w:i/>
                <w:sz w:val="20"/>
                <w:szCs w:val="20"/>
              </w:rPr>
            </w:pPr>
            <w:r w:rsidRPr="00027B18">
              <w:rPr>
                <w:sz w:val="20"/>
                <w:szCs w:val="20"/>
              </w:rPr>
              <w:t>ЖЕКЕ ҚАУІПСІЗДІК ЖӘНЕ БАЛАНЫ ЗОРЛЫҚ-ЗОМБЫЛЫҚТАН ҚОРҒАУ</w:t>
            </w:r>
          </w:p>
        </w:tc>
        <w:tc>
          <w:tcPr>
            <w:tcW w:w="3393" w:type="dxa"/>
          </w:tcPr>
          <w:p w:rsidR="006D715A" w:rsidRPr="00CC6DE5" w:rsidRDefault="006D715A" w:rsidP="006246AC">
            <w:pPr>
              <w:pStyle w:val="TableParagraph"/>
              <w:ind w:left="33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AD1091">
              <w:rPr>
                <w:sz w:val="24"/>
                <w:szCs w:val="24"/>
              </w:rPr>
              <w:t>та-аналардың баланың жеке қауіпсіздігін қамтамасыз ету, оның жеке шекараларын сақтау, зорлық-зомбылық белгілерін дер кезінде тану және дабыл сигналдарына сай әрекет ету бойынша дайындығын қалыптастыру.</w:t>
            </w:r>
          </w:p>
        </w:tc>
        <w:tc>
          <w:tcPr>
            <w:tcW w:w="2112" w:type="dxa"/>
          </w:tcPr>
          <w:p w:rsidR="006D715A" w:rsidRPr="00765911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65911">
              <w:rPr>
                <w:sz w:val="24"/>
                <w:szCs w:val="24"/>
              </w:rPr>
              <w:t>1-4 сынып ата-аналары</w:t>
            </w:r>
          </w:p>
        </w:tc>
        <w:tc>
          <w:tcPr>
            <w:tcW w:w="2112" w:type="dxa"/>
          </w:tcPr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Тренинг </w:t>
            </w:r>
            <w:r w:rsidRPr="00CC6DE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3" w:type="dxa"/>
          </w:tcPr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Қараша </w:t>
            </w:r>
            <w:r w:rsidRPr="00CC6DE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13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Муринбаева</w:t>
            </w:r>
          </w:p>
          <w:p w:rsidR="006D715A" w:rsidRPr="009A71BF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психологы</w:t>
            </w:r>
          </w:p>
        </w:tc>
      </w:tr>
      <w:tr w:rsidR="006D715A" w:rsidTr="006D715A">
        <w:tc>
          <w:tcPr>
            <w:tcW w:w="817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D715A" w:rsidRPr="00027B18" w:rsidRDefault="006D715A" w:rsidP="006246AC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027B18">
              <w:rPr>
                <w:sz w:val="20"/>
                <w:szCs w:val="20"/>
              </w:rPr>
              <w:t>МЕН НЕ ДҰРЫС, НЕ БҰРЫС ЕКЕНІН БІЛЕМІН</w:t>
            </w:r>
            <w:r w:rsidRPr="00027B18">
              <w:rPr>
                <w:b/>
                <w:sz w:val="20"/>
                <w:szCs w:val="20"/>
              </w:rPr>
              <w:t>!</w:t>
            </w:r>
          </w:p>
        </w:tc>
        <w:tc>
          <w:tcPr>
            <w:tcW w:w="3393" w:type="dxa"/>
          </w:tcPr>
          <w:p w:rsidR="006D715A" w:rsidRDefault="006D715A" w:rsidP="006246AC">
            <w:pPr>
              <w:pStyle w:val="TableParagraph"/>
              <w:ind w:left="33" w:firstLine="284"/>
              <w:jc w:val="both"/>
              <w:rPr>
                <w:sz w:val="24"/>
                <w:szCs w:val="24"/>
              </w:rPr>
            </w:pPr>
            <w:r w:rsidRPr="00AD1091">
              <w:rPr>
                <w:sz w:val="24"/>
                <w:szCs w:val="24"/>
              </w:rPr>
              <w:t>Бастауыш сынып оқушыларында зорлық-зомбылықтың формалары мен жеке шекаралар туралы түсінік қалыптастыру, зорлық-зомбылықты тану және қауіпті немесе қолайсыз жағдайлардағы қауіпсіз мінез-құлық үлгілерін дамыту.</w:t>
            </w:r>
          </w:p>
        </w:tc>
        <w:tc>
          <w:tcPr>
            <w:tcW w:w="2112" w:type="dxa"/>
          </w:tcPr>
          <w:p w:rsidR="006D715A" w:rsidRPr="00765911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65911">
              <w:rPr>
                <w:sz w:val="24"/>
                <w:szCs w:val="24"/>
              </w:rPr>
              <w:t>1-4 сынып</w:t>
            </w:r>
          </w:p>
          <w:p w:rsidR="006D715A" w:rsidRPr="00765911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65911">
              <w:rPr>
                <w:sz w:val="24"/>
                <w:szCs w:val="24"/>
              </w:rPr>
              <w:t>оқушылары</w:t>
            </w:r>
          </w:p>
        </w:tc>
        <w:tc>
          <w:tcPr>
            <w:tcW w:w="2112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тренинг</w:t>
            </w:r>
          </w:p>
        </w:tc>
        <w:tc>
          <w:tcPr>
            <w:tcW w:w="2113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қараша</w:t>
            </w:r>
          </w:p>
        </w:tc>
        <w:tc>
          <w:tcPr>
            <w:tcW w:w="2113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 Есжанова</w:t>
            </w:r>
          </w:p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психологы</w:t>
            </w:r>
          </w:p>
        </w:tc>
      </w:tr>
      <w:tr w:rsidR="006D715A" w:rsidTr="006D715A">
        <w:tc>
          <w:tcPr>
            <w:tcW w:w="817" w:type="dxa"/>
          </w:tcPr>
          <w:p w:rsidR="006D715A" w:rsidRPr="00CF3B81" w:rsidRDefault="006D715A" w:rsidP="006246AC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6D715A" w:rsidRPr="00027B18" w:rsidRDefault="006D715A" w:rsidP="006246AC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27B18">
              <w:rPr>
                <w:rFonts w:ascii="Times New Roman" w:hAnsi="Times New Roman"/>
                <w:sz w:val="20"/>
                <w:szCs w:val="20"/>
                <w:lang w:val="kk-KZ"/>
              </w:rPr>
              <w:t>ЦИФРЛЫҚ ҚАУІПСІЗДІК ЖӘНЕ ОНЛАЙН-ОРТАДА БАЛАНЫ ҚОРҒАУ</w:t>
            </w:r>
          </w:p>
        </w:tc>
        <w:tc>
          <w:tcPr>
            <w:tcW w:w="3393" w:type="dxa"/>
            <w:vAlign w:val="center"/>
          </w:tcPr>
          <w:p w:rsidR="006D715A" w:rsidRPr="00CC6DE5" w:rsidRDefault="006D715A" w:rsidP="006246AC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AD10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нлайн ортадағы балаларға қатысты зорлық-зомбылықтың қаупі туралы ата-аналардың хабардарлығын арттыру және оларды интернеттегі зор- лық-зомбылықтан қорғау дағдыларын қалыптастыру.</w:t>
            </w:r>
          </w:p>
        </w:tc>
        <w:tc>
          <w:tcPr>
            <w:tcW w:w="2112" w:type="dxa"/>
          </w:tcPr>
          <w:p w:rsidR="006D715A" w:rsidRPr="00027B18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027B18">
              <w:rPr>
                <w:sz w:val="24"/>
                <w:szCs w:val="24"/>
              </w:rPr>
              <w:t>1-4 сынып ата-аналары</w:t>
            </w:r>
          </w:p>
        </w:tc>
        <w:tc>
          <w:tcPr>
            <w:tcW w:w="2112" w:type="dxa"/>
          </w:tcPr>
          <w:p w:rsidR="006D715A" w:rsidRPr="00027B18" w:rsidRDefault="006D715A" w:rsidP="006246AC">
            <w:pPr>
              <w:jc w:val="center"/>
              <w:rPr>
                <w:rFonts w:ascii="Times New Roman" w:hAnsi="Times New Roman" w:cs="Times New Roman"/>
              </w:rPr>
            </w:pPr>
            <w:r w:rsidRPr="00027B18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113" w:type="dxa"/>
            <w:vAlign w:val="center"/>
          </w:tcPr>
          <w:p w:rsidR="006D715A" w:rsidRPr="00CC6DE5" w:rsidRDefault="006D715A" w:rsidP="006246A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Қаңтар</w:t>
            </w:r>
          </w:p>
        </w:tc>
        <w:tc>
          <w:tcPr>
            <w:tcW w:w="2113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 Тұрмаханова</w:t>
            </w:r>
          </w:p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психологы</w:t>
            </w:r>
          </w:p>
        </w:tc>
      </w:tr>
      <w:tr w:rsidR="006D715A" w:rsidTr="006D715A">
        <w:tc>
          <w:tcPr>
            <w:tcW w:w="817" w:type="dxa"/>
          </w:tcPr>
          <w:p w:rsidR="006D715A" w:rsidRPr="006D715A" w:rsidRDefault="006D715A" w:rsidP="006D715A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center"/>
          </w:tcPr>
          <w:p w:rsidR="006D715A" w:rsidRPr="00027B18" w:rsidRDefault="006D715A" w:rsidP="006246A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27B18">
              <w:rPr>
                <w:rFonts w:ascii="Times New Roman" w:hAnsi="Times New Roman"/>
                <w:sz w:val="20"/>
                <w:szCs w:val="20"/>
                <w:lang w:val="kk-KZ"/>
              </w:rPr>
              <w:t>ЕРЕЖЕНІ БІЛСЕМ, ИНТЕРНЕТ –МЕНІҢ ДОСЫМ</w:t>
            </w:r>
          </w:p>
        </w:tc>
        <w:tc>
          <w:tcPr>
            <w:tcW w:w="3393" w:type="dxa"/>
            <w:vAlign w:val="center"/>
          </w:tcPr>
          <w:p w:rsidR="006D715A" w:rsidRPr="00CC6DE5" w:rsidRDefault="006D715A" w:rsidP="006246AC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0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оқушыла</w:t>
            </w:r>
            <w:r w:rsidR="00A50B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рында интернеттегі қауіпсіз мі</w:t>
            </w:r>
            <w:r w:rsidRPr="00AD10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нез-құлықтың негізгі ережелері туралы түсінік қалыптастыру.</w:t>
            </w:r>
          </w:p>
        </w:tc>
        <w:tc>
          <w:tcPr>
            <w:tcW w:w="2112" w:type="dxa"/>
            <w:vAlign w:val="center"/>
          </w:tcPr>
          <w:p w:rsidR="006D715A" w:rsidRPr="00027B18" w:rsidRDefault="006D715A" w:rsidP="006246A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7B18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027B1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027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</w:t>
            </w:r>
          </w:p>
        </w:tc>
        <w:tc>
          <w:tcPr>
            <w:tcW w:w="2112" w:type="dxa"/>
          </w:tcPr>
          <w:p w:rsidR="006D715A" w:rsidRPr="00027B18" w:rsidRDefault="006D715A" w:rsidP="006246AC">
            <w:pPr>
              <w:jc w:val="center"/>
              <w:rPr>
                <w:rFonts w:ascii="Times New Roman" w:hAnsi="Times New Roman" w:cs="Times New Roman"/>
              </w:rPr>
            </w:pPr>
            <w:r w:rsidRPr="00027B18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113" w:type="dxa"/>
            <w:vAlign w:val="center"/>
          </w:tcPr>
          <w:p w:rsidR="006D715A" w:rsidRPr="00CC6DE5" w:rsidRDefault="006D715A" w:rsidP="006246A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Қаңтар </w:t>
            </w:r>
          </w:p>
        </w:tc>
        <w:tc>
          <w:tcPr>
            <w:tcW w:w="2113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Байкенжеева</w:t>
            </w:r>
          </w:p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психологы</w:t>
            </w:r>
          </w:p>
        </w:tc>
      </w:tr>
    </w:tbl>
    <w:p w:rsidR="006D715A" w:rsidRDefault="006D715A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D715A" w:rsidRDefault="006D715A" w:rsidP="006D715A">
      <w:pPr>
        <w:jc w:val="center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</w:p>
    <w:p w:rsidR="006D715A" w:rsidRPr="00925DD1" w:rsidRDefault="007C2E66" w:rsidP="007C2E6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25DD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5-9 </w:t>
      </w:r>
      <w:proofErr w:type="spellStart"/>
      <w:r w:rsidRPr="00925DD1">
        <w:rPr>
          <w:rFonts w:ascii="Times New Roman" w:hAnsi="Times New Roman" w:cs="Times New Roman"/>
          <w:b/>
          <w:sz w:val="24"/>
          <w:szCs w:val="24"/>
        </w:rPr>
        <w:t>сынып</w:t>
      </w:r>
      <w:proofErr w:type="spellEnd"/>
      <w:r w:rsidRPr="00925D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5DD1">
        <w:rPr>
          <w:rFonts w:ascii="Times New Roman" w:hAnsi="Times New Roman" w:cs="Times New Roman"/>
          <w:b/>
          <w:sz w:val="24"/>
          <w:szCs w:val="24"/>
        </w:rPr>
        <w:t>оқушылары</w:t>
      </w:r>
      <w:proofErr w:type="spellEnd"/>
      <w:r w:rsidRPr="00925D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5DD1">
        <w:rPr>
          <w:rFonts w:ascii="Times New Roman" w:hAnsi="Times New Roman" w:cs="Times New Roman"/>
          <w:b/>
          <w:sz w:val="24"/>
          <w:szCs w:val="24"/>
        </w:rPr>
        <w:t>үші</w:t>
      </w:r>
      <w:proofErr w:type="spellEnd"/>
      <w:r w:rsidRPr="00925DD1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4252"/>
        <w:gridCol w:w="1843"/>
        <w:gridCol w:w="1692"/>
        <w:gridCol w:w="2093"/>
        <w:gridCol w:w="2104"/>
      </w:tblGrid>
      <w:tr w:rsidR="006D715A" w:rsidTr="006D715A">
        <w:tc>
          <w:tcPr>
            <w:tcW w:w="817" w:type="dxa"/>
          </w:tcPr>
          <w:p w:rsidR="006D715A" w:rsidRPr="006D715A" w:rsidRDefault="006D715A" w:rsidP="006D7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985" w:type="dxa"/>
            <w:vAlign w:val="center"/>
          </w:tcPr>
          <w:p w:rsidR="006D715A" w:rsidRPr="00027B18" w:rsidRDefault="006D715A" w:rsidP="006246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7B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Жасөспірімді зорлық-зомбылықтан қорғанудың негізі-сенім мен жеке шекараға құрмет.</w:t>
            </w:r>
          </w:p>
        </w:tc>
        <w:tc>
          <w:tcPr>
            <w:tcW w:w="4252" w:type="dxa"/>
            <w:vAlign w:val="center"/>
          </w:tcPr>
          <w:p w:rsidR="006D715A" w:rsidRPr="00CC6DE5" w:rsidRDefault="006D715A" w:rsidP="006246AC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0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жасөспірімді зорлық-зомбылықтан қорғау үшін жағдай жасау: қорғану ережелерін және отбасылық сенім және жеке кеңістікті қабылдау шарт- тарын қалыптастыру.</w:t>
            </w:r>
          </w:p>
        </w:tc>
        <w:tc>
          <w:tcPr>
            <w:tcW w:w="1843" w:type="dxa"/>
            <w:vAlign w:val="center"/>
          </w:tcPr>
          <w:p w:rsidR="006D715A" w:rsidRPr="00AB401B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</w:t>
            </w:r>
            <w:r w:rsidRPr="00AB4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01B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AB4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01B">
              <w:rPr>
                <w:rFonts w:ascii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</w:p>
        </w:tc>
        <w:tc>
          <w:tcPr>
            <w:tcW w:w="1692" w:type="dxa"/>
            <w:vAlign w:val="center"/>
          </w:tcPr>
          <w:p w:rsidR="006D715A" w:rsidRPr="00CC6DE5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Тренинг </w:t>
            </w:r>
            <w:r w:rsidRPr="00CC6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93" w:type="dxa"/>
          </w:tcPr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Қараша </w:t>
            </w:r>
          </w:p>
        </w:tc>
        <w:tc>
          <w:tcPr>
            <w:tcW w:w="2104" w:type="dxa"/>
          </w:tcPr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Pr="00AB401B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A4731">
              <w:rPr>
                <w:b/>
                <w:sz w:val="24"/>
                <w:szCs w:val="24"/>
              </w:rPr>
              <w:t xml:space="preserve"> </w:t>
            </w:r>
            <w:r w:rsidRPr="00AB401B">
              <w:rPr>
                <w:sz w:val="24"/>
                <w:szCs w:val="24"/>
              </w:rPr>
              <w:t>А. Жуматаева</w:t>
            </w:r>
          </w:p>
          <w:p w:rsidR="006D715A" w:rsidRPr="00AB401B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AB401B">
              <w:rPr>
                <w:sz w:val="24"/>
                <w:szCs w:val="24"/>
              </w:rPr>
              <w:t xml:space="preserve">Мектеп психологі   </w:t>
            </w:r>
          </w:p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CC6DE5">
              <w:rPr>
                <w:sz w:val="24"/>
                <w:szCs w:val="24"/>
              </w:rPr>
              <w:t xml:space="preserve"> </w:t>
            </w:r>
          </w:p>
        </w:tc>
      </w:tr>
      <w:tr w:rsidR="006D715A" w:rsidTr="006D715A">
        <w:trPr>
          <w:trHeight w:val="981"/>
        </w:trPr>
        <w:tc>
          <w:tcPr>
            <w:tcW w:w="817" w:type="dxa"/>
          </w:tcPr>
          <w:p w:rsidR="006D715A" w:rsidRPr="006D715A" w:rsidRDefault="006D715A" w:rsidP="006D7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985" w:type="dxa"/>
          </w:tcPr>
          <w:p w:rsidR="006D715A" w:rsidRPr="00027B18" w:rsidRDefault="006D715A" w:rsidP="006246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7B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Зорлық-зомбылыққа жол жоқ:шекараңды таны, қорғануды үйрен!</w:t>
            </w:r>
          </w:p>
        </w:tc>
        <w:tc>
          <w:tcPr>
            <w:tcW w:w="4252" w:type="dxa"/>
          </w:tcPr>
          <w:p w:rsidR="006D715A" w:rsidRPr="00CC6DE5" w:rsidRDefault="006D715A" w:rsidP="006246AC">
            <w:pPr>
              <w:pStyle w:val="TableParagraph"/>
              <w:ind w:left="0" w:firstLine="317"/>
              <w:jc w:val="both"/>
              <w:rPr>
                <w:sz w:val="24"/>
                <w:szCs w:val="24"/>
              </w:rPr>
            </w:pPr>
            <w:r w:rsidRPr="00AD1091">
              <w:rPr>
                <w:sz w:val="24"/>
                <w:szCs w:val="24"/>
              </w:rPr>
              <w:t>Жасөспірімдерде зорлық-зомбылық мәселесіне саналы көзқарасты қалып- тастыру, жеке шекараның маңыздылығын түсіндіру және оны күнделікті өмірде қорғау дағдыларын дамыту.</w:t>
            </w:r>
          </w:p>
        </w:tc>
        <w:tc>
          <w:tcPr>
            <w:tcW w:w="1843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Pr="00AB401B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AB401B">
              <w:rPr>
                <w:sz w:val="24"/>
                <w:szCs w:val="24"/>
              </w:rPr>
              <w:t>5-9 сынып оқушылары</w:t>
            </w:r>
          </w:p>
        </w:tc>
        <w:tc>
          <w:tcPr>
            <w:tcW w:w="1692" w:type="dxa"/>
          </w:tcPr>
          <w:p w:rsidR="006D715A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61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2093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Қараша</w:t>
            </w:r>
            <w:r w:rsidRPr="00CC6DE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04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766BE0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Ж.Бостанов</w:t>
            </w:r>
          </w:p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Мектеп психологы</w:t>
            </w:r>
          </w:p>
        </w:tc>
      </w:tr>
      <w:tr w:rsidR="006D715A" w:rsidTr="006D715A">
        <w:tc>
          <w:tcPr>
            <w:tcW w:w="817" w:type="dxa"/>
          </w:tcPr>
          <w:p w:rsidR="006D715A" w:rsidRPr="006D715A" w:rsidRDefault="006D715A" w:rsidP="006D7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715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985" w:type="dxa"/>
          </w:tcPr>
          <w:p w:rsidR="006D715A" w:rsidRPr="00027B18" w:rsidRDefault="006D715A" w:rsidP="006246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7B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БҮГІНГІ ЖАСӨСПІРІМ: ҚАУІПТІҢ БЕЛГІЛЕРІ ЖӘНЕ ҚОРҒАНУ ТӘСІЛДЕРІ</w:t>
            </w:r>
          </w:p>
        </w:tc>
        <w:tc>
          <w:tcPr>
            <w:tcW w:w="4252" w:type="dxa"/>
          </w:tcPr>
          <w:p w:rsidR="006D715A" w:rsidRPr="00CC6DE5" w:rsidRDefault="006D715A" w:rsidP="006246AC">
            <w:pPr>
              <w:pStyle w:val="TableParagraph"/>
              <w:ind w:firstLine="317"/>
              <w:jc w:val="both"/>
              <w:rPr>
                <w:sz w:val="24"/>
                <w:szCs w:val="24"/>
              </w:rPr>
            </w:pPr>
            <w:r w:rsidRPr="00AD1091">
              <w:rPr>
                <w:sz w:val="24"/>
                <w:szCs w:val="24"/>
              </w:rPr>
              <w:t>ата-аналардың цифрлық қауіпсіздік саласындағы құзыреттілік- терін дамыту, цифрлық іздің балалардың қауіпсіздігіне әсерін түсіну, онлайн зорлық-зомбылықты тану және алдын алу дағдыларын дамыту.</w:t>
            </w:r>
          </w:p>
        </w:tc>
        <w:tc>
          <w:tcPr>
            <w:tcW w:w="1843" w:type="dxa"/>
            <w:vAlign w:val="center"/>
          </w:tcPr>
          <w:p w:rsidR="006D715A" w:rsidRPr="00AB401B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</w:t>
            </w:r>
            <w:r w:rsidRPr="00AB4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01B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AB4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01B">
              <w:rPr>
                <w:rFonts w:ascii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</w:p>
        </w:tc>
        <w:tc>
          <w:tcPr>
            <w:tcW w:w="1692" w:type="dxa"/>
          </w:tcPr>
          <w:p w:rsidR="006D715A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jc w:val="center"/>
            </w:pPr>
            <w:r w:rsidRPr="00361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2093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Pr="00CC6DE5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Қаңтар </w:t>
            </w:r>
          </w:p>
        </w:tc>
        <w:tc>
          <w:tcPr>
            <w:tcW w:w="2104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Ж. Нұрмаханова</w:t>
            </w: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Мектеп психологы</w:t>
            </w:r>
          </w:p>
        </w:tc>
      </w:tr>
      <w:tr w:rsidR="006D715A" w:rsidTr="006D715A">
        <w:tc>
          <w:tcPr>
            <w:tcW w:w="817" w:type="dxa"/>
          </w:tcPr>
          <w:p w:rsidR="006D715A" w:rsidRPr="006D715A" w:rsidRDefault="006D715A" w:rsidP="006D71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715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985" w:type="dxa"/>
          </w:tcPr>
          <w:p w:rsidR="006D715A" w:rsidRPr="00027B18" w:rsidRDefault="006D715A" w:rsidP="006246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7B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ЦИФРЛЫҚ ӘЛЕМДЕ ҚОРҒАНУДЫҢ ЖОЛДАРЫ</w:t>
            </w:r>
          </w:p>
        </w:tc>
        <w:tc>
          <w:tcPr>
            <w:tcW w:w="4252" w:type="dxa"/>
          </w:tcPr>
          <w:p w:rsidR="006D715A" w:rsidRPr="00CC6DE5" w:rsidRDefault="006D715A" w:rsidP="006246AC">
            <w:pPr>
              <w:pStyle w:val="TableParagraph"/>
              <w:jc w:val="both"/>
              <w:rPr>
                <w:sz w:val="24"/>
                <w:szCs w:val="24"/>
              </w:rPr>
            </w:pPr>
            <w:r w:rsidRPr="00AD1091">
              <w:rPr>
                <w:sz w:val="24"/>
                <w:szCs w:val="24"/>
              </w:rPr>
              <w:t>білім алушылардың цифрлық кеңістіктегі қауіпсіз мінез-құлық ережелері туралы түсініктерін дамыту, сыни ойлау дағдыларын және цифрлық технологияларды пайдалануға жауапкершілікпен қарауды дамыту.</w:t>
            </w:r>
          </w:p>
        </w:tc>
        <w:tc>
          <w:tcPr>
            <w:tcW w:w="1843" w:type="dxa"/>
          </w:tcPr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Pr="00AB401B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AB401B">
              <w:rPr>
                <w:sz w:val="24"/>
                <w:szCs w:val="24"/>
              </w:rPr>
              <w:t>5-9 сынып оқушылары</w:t>
            </w:r>
          </w:p>
        </w:tc>
        <w:tc>
          <w:tcPr>
            <w:tcW w:w="1692" w:type="dxa"/>
          </w:tcPr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15A" w:rsidRDefault="006D715A" w:rsidP="006246AC">
            <w:r w:rsidRPr="00361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2093" w:type="dxa"/>
          </w:tcPr>
          <w:p w:rsidR="006D715A" w:rsidRDefault="006D715A" w:rsidP="006246A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6D715A" w:rsidRPr="00CC6DE5" w:rsidRDefault="00766BE0" w:rsidP="00624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D715A">
              <w:rPr>
                <w:sz w:val="24"/>
                <w:szCs w:val="24"/>
              </w:rPr>
              <w:t xml:space="preserve">Қаңтар </w:t>
            </w:r>
          </w:p>
        </w:tc>
        <w:tc>
          <w:tcPr>
            <w:tcW w:w="2104" w:type="dxa"/>
          </w:tcPr>
          <w:p w:rsidR="006D715A" w:rsidRDefault="006D715A" w:rsidP="006246A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Ә. Тұрмаханова</w:t>
            </w:r>
          </w:p>
          <w:p w:rsidR="006D715A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Мектеп психологы</w:t>
            </w:r>
          </w:p>
        </w:tc>
      </w:tr>
    </w:tbl>
    <w:p w:rsidR="007C2E66" w:rsidRDefault="007C2E66" w:rsidP="006D715A">
      <w:pPr>
        <w:jc w:val="center"/>
        <w:rPr>
          <w:b/>
          <w:color w:val="FF0000"/>
          <w:sz w:val="20"/>
          <w:szCs w:val="20"/>
          <w:lang w:val="kk-KZ"/>
        </w:rPr>
      </w:pPr>
    </w:p>
    <w:p w:rsidR="007C2E66" w:rsidRDefault="007C2E66" w:rsidP="006D715A">
      <w:pPr>
        <w:jc w:val="center"/>
        <w:rPr>
          <w:b/>
          <w:color w:val="FF0000"/>
          <w:sz w:val="20"/>
          <w:szCs w:val="20"/>
          <w:lang w:val="kk-KZ"/>
        </w:rPr>
      </w:pPr>
    </w:p>
    <w:p w:rsidR="007C2E66" w:rsidRDefault="007C2E66" w:rsidP="006D715A">
      <w:pPr>
        <w:jc w:val="center"/>
        <w:rPr>
          <w:b/>
          <w:color w:val="FF0000"/>
          <w:sz w:val="20"/>
          <w:szCs w:val="20"/>
          <w:lang w:val="kk-KZ"/>
        </w:rPr>
      </w:pPr>
    </w:p>
    <w:p w:rsidR="007C2E66" w:rsidRDefault="007C2E66" w:rsidP="006D715A">
      <w:pPr>
        <w:jc w:val="center"/>
        <w:rPr>
          <w:b/>
          <w:color w:val="FF0000"/>
          <w:sz w:val="20"/>
          <w:szCs w:val="20"/>
          <w:lang w:val="kk-KZ"/>
        </w:rPr>
      </w:pPr>
    </w:p>
    <w:p w:rsidR="007C2E66" w:rsidRDefault="007C2E66" w:rsidP="006D715A">
      <w:pPr>
        <w:jc w:val="center"/>
        <w:rPr>
          <w:b/>
          <w:color w:val="FF0000"/>
          <w:sz w:val="20"/>
          <w:szCs w:val="20"/>
          <w:lang w:val="kk-KZ"/>
        </w:rPr>
      </w:pPr>
    </w:p>
    <w:p w:rsidR="006D715A" w:rsidRPr="00925DD1" w:rsidRDefault="006D715A" w:rsidP="006D715A">
      <w:pPr>
        <w:jc w:val="center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925DD1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10-11 </w:t>
      </w:r>
      <w:proofErr w:type="spellStart"/>
      <w:r w:rsidRPr="00925DD1">
        <w:rPr>
          <w:rFonts w:ascii="Times New Roman" w:hAnsi="Times New Roman" w:cs="Times New Roman"/>
          <w:color w:val="FF0000"/>
          <w:sz w:val="24"/>
          <w:szCs w:val="24"/>
        </w:rPr>
        <w:t>сыныптар</w:t>
      </w:r>
      <w:proofErr w:type="spellEnd"/>
      <w:r w:rsidRPr="00925D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925DD1">
        <w:rPr>
          <w:rFonts w:ascii="Times New Roman" w:hAnsi="Times New Roman" w:cs="Times New Roman"/>
          <w:color w:val="FF0000"/>
          <w:sz w:val="24"/>
          <w:szCs w:val="24"/>
        </w:rPr>
        <w:t>үшін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056"/>
        <w:gridCol w:w="4286"/>
        <w:gridCol w:w="1738"/>
        <w:gridCol w:w="1688"/>
        <w:gridCol w:w="2100"/>
        <w:gridCol w:w="2101"/>
      </w:tblGrid>
      <w:tr w:rsidR="006D715A" w:rsidRPr="007C2E66" w:rsidTr="006D715A">
        <w:tc>
          <w:tcPr>
            <w:tcW w:w="817" w:type="dxa"/>
          </w:tcPr>
          <w:p w:rsidR="006D715A" w:rsidRPr="007C2E66" w:rsidRDefault="007C2E66" w:rsidP="006D7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56" w:type="dxa"/>
          </w:tcPr>
          <w:p w:rsidR="006D715A" w:rsidRPr="007C2E66" w:rsidRDefault="006D715A" w:rsidP="006246AC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  <w:r w:rsidRPr="007C2E66">
              <w:rPr>
                <w:sz w:val="20"/>
                <w:szCs w:val="20"/>
              </w:rPr>
              <w:t>ЖЕКЕ ШЕКАРА ЖӘНЕ ҚОЛДАУ: ЖАСӨСПІРІМГЕ ҚИЫНДЫҚТАРДЫ ЖЕҢУДЕ ҚАЛАЙ КӨМЕКТЕСУГЕ БОЛАДЫ?</w:t>
            </w:r>
          </w:p>
        </w:tc>
        <w:tc>
          <w:tcPr>
            <w:tcW w:w="4286" w:type="dxa"/>
          </w:tcPr>
          <w:p w:rsidR="006D715A" w:rsidRPr="007C2E66" w:rsidRDefault="006D715A" w:rsidP="006246AC">
            <w:pPr>
              <w:pStyle w:val="TableParagraph"/>
              <w:ind w:firstLine="207"/>
              <w:jc w:val="both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Жасөспірімдердің ата-аналарында жасөспірім кездегі жеке шека- ралар мен психологиялық қолдаудың маңыздылығы туралы түсінік қалыпта- стыру, жасөспірімнің сенімі мен эмоционалды тұрақтылығын нығайтуға ықпал ететін сындарлы өзара әрекеттесу дағдыларын дамыту.</w:t>
            </w:r>
          </w:p>
        </w:tc>
        <w:tc>
          <w:tcPr>
            <w:tcW w:w="1738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10-11 сынып ата-аналары </w:t>
            </w:r>
          </w:p>
        </w:tc>
        <w:tc>
          <w:tcPr>
            <w:tcW w:w="1688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Тренинг </w:t>
            </w:r>
          </w:p>
        </w:tc>
        <w:tc>
          <w:tcPr>
            <w:tcW w:w="2100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Қазан </w:t>
            </w:r>
          </w:p>
        </w:tc>
        <w:tc>
          <w:tcPr>
            <w:tcW w:w="2101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Ш. Сайтова</w:t>
            </w:r>
          </w:p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6D715A" w:rsidRPr="007C2E66" w:rsidTr="006D715A">
        <w:tc>
          <w:tcPr>
            <w:tcW w:w="817" w:type="dxa"/>
          </w:tcPr>
          <w:p w:rsidR="006D715A" w:rsidRPr="007C2E66" w:rsidRDefault="007C2E66" w:rsidP="006D7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56" w:type="dxa"/>
          </w:tcPr>
          <w:p w:rsidR="006D715A" w:rsidRPr="007C2E66" w:rsidRDefault="006D715A" w:rsidP="006246AC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  <w:r w:rsidRPr="007C2E66">
              <w:rPr>
                <w:sz w:val="20"/>
                <w:szCs w:val="20"/>
              </w:rPr>
              <w:t>ЖЕКЕ ШЕКАРА ЖӘНЕ ЗОРЛЫҚ-ЗОМБЫЛЫҚ: КӨРЕМІН, ТҮСІНЕМІН, ӘРЕКЕТ ЕТЕМІН</w:t>
            </w:r>
          </w:p>
        </w:tc>
        <w:tc>
          <w:tcPr>
            <w:tcW w:w="4286" w:type="dxa"/>
          </w:tcPr>
          <w:p w:rsidR="006D715A" w:rsidRPr="007C2E66" w:rsidRDefault="006D715A" w:rsidP="006246AC">
            <w:pPr>
              <w:pStyle w:val="TableParagraph"/>
              <w:ind w:firstLine="207"/>
              <w:jc w:val="both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Жасөспірімдерде зорлық-зомбылық пен жеке шекара мәселесінің түсінігін қалыптастыру, олардың әлеуметтік жағдайларды сыни тұрғыдан бағалау қа- білетін арттыру және өзін-өзі тиімді қорғау дағдыларын дамыту.</w:t>
            </w:r>
          </w:p>
        </w:tc>
        <w:tc>
          <w:tcPr>
            <w:tcW w:w="1738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</w:pPr>
            <w:r w:rsidRPr="007C2E66">
              <w:t>10-11 сынып оқушылары</w:t>
            </w:r>
          </w:p>
        </w:tc>
        <w:tc>
          <w:tcPr>
            <w:tcW w:w="1688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Тренинг   </w:t>
            </w:r>
          </w:p>
        </w:tc>
        <w:tc>
          <w:tcPr>
            <w:tcW w:w="2100" w:type="dxa"/>
          </w:tcPr>
          <w:p w:rsidR="006D715A" w:rsidRPr="007C2E66" w:rsidRDefault="009B2070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Қараша</w:t>
            </w:r>
          </w:p>
        </w:tc>
        <w:tc>
          <w:tcPr>
            <w:tcW w:w="2101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А. Абизова</w:t>
            </w:r>
          </w:p>
        </w:tc>
      </w:tr>
      <w:tr w:rsidR="006D715A" w:rsidRPr="007C2E66" w:rsidTr="006D715A">
        <w:tc>
          <w:tcPr>
            <w:tcW w:w="817" w:type="dxa"/>
          </w:tcPr>
          <w:p w:rsidR="006D715A" w:rsidRPr="007C2E66" w:rsidRDefault="007C2E66" w:rsidP="006D7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56" w:type="dxa"/>
          </w:tcPr>
          <w:p w:rsidR="006D715A" w:rsidRPr="007C2E66" w:rsidRDefault="006D715A" w:rsidP="006246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2E6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ЦИФРЛЫҚ ӘЛЕМДЕГІ ЖАСӨСПІРІМНІҢ ҚАУІПСІЗДІГІ МЕН ЖАУАПКЕРШІЛІГІ</w:t>
            </w:r>
          </w:p>
        </w:tc>
        <w:tc>
          <w:tcPr>
            <w:tcW w:w="4286" w:type="dxa"/>
          </w:tcPr>
          <w:p w:rsidR="006D715A" w:rsidRPr="007C2E66" w:rsidRDefault="006D715A" w:rsidP="006246AC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Ата-аналардың онлайн ортада жасөспірімдерді тиімді қолдауға және қорғауға мүмкіндік беретін цифрлық қауіпсіздік саласындағы функцио- налдық құзыреттіліктерін дамыту.</w:t>
            </w:r>
          </w:p>
        </w:tc>
        <w:tc>
          <w:tcPr>
            <w:tcW w:w="1738" w:type="dxa"/>
          </w:tcPr>
          <w:p w:rsidR="006D715A" w:rsidRPr="007C2E66" w:rsidRDefault="006D715A" w:rsidP="006246AC">
            <w:pPr>
              <w:jc w:val="center"/>
              <w:rPr>
                <w:rFonts w:ascii="Times New Roman" w:hAnsi="Times New Roman" w:cs="Times New Roman"/>
              </w:rPr>
            </w:pPr>
            <w:r w:rsidRPr="007C2E66">
              <w:rPr>
                <w:rFonts w:ascii="Times New Roman" w:hAnsi="Times New Roman" w:cs="Times New Roman"/>
                <w:lang w:val="kk-KZ"/>
              </w:rPr>
              <w:t>10-11</w:t>
            </w:r>
            <w:r w:rsidRPr="007C2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2E66">
              <w:rPr>
                <w:rFonts w:ascii="Times New Roman" w:hAnsi="Times New Roman" w:cs="Times New Roman"/>
              </w:rPr>
              <w:t>сынып</w:t>
            </w:r>
            <w:proofErr w:type="spellEnd"/>
            <w:r w:rsidRPr="007C2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2E66">
              <w:rPr>
                <w:rFonts w:ascii="Times New Roman" w:hAnsi="Times New Roman" w:cs="Times New Roman"/>
              </w:rPr>
              <w:t>ата-аналары</w:t>
            </w:r>
            <w:proofErr w:type="spellEnd"/>
          </w:p>
        </w:tc>
        <w:tc>
          <w:tcPr>
            <w:tcW w:w="1688" w:type="dxa"/>
          </w:tcPr>
          <w:p w:rsidR="006D715A" w:rsidRPr="007C2E66" w:rsidRDefault="006D715A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Тренинг </w:t>
            </w:r>
          </w:p>
        </w:tc>
        <w:tc>
          <w:tcPr>
            <w:tcW w:w="2100" w:type="dxa"/>
          </w:tcPr>
          <w:p w:rsidR="006D715A" w:rsidRPr="007C2E66" w:rsidRDefault="00766BE0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101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А. Абизова</w:t>
            </w:r>
          </w:p>
        </w:tc>
      </w:tr>
      <w:tr w:rsidR="006D715A" w:rsidRPr="007C2E66" w:rsidTr="006D715A">
        <w:tc>
          <w:tcPr>
            <w:tcW w:w="817" w:type="dxa"/>
          </w:tcPr>
          <w:p w:rsidR="006D715A" w:rsidRPr="007C2E66" w:rsidRDefault="007C2E66" w:rsidP="006D7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56" w:type="dxa"/>
          </w:tcPr>
          <w:p w:rsidR="006D715A" w:rsidRPr="007C2E66" w:rsidRDefault="006D715A" w:rsidP="006246AC">
            <w:pPr>
              <w:pStyle w:val="TableParagraph"/>
              <w:jc w:val="center"/>
              <w:rPr>
                <w:sz w:val="20"/>
                <w:szCs w:val="20"/>
              </w:rPr>
            </w:pPr>
            <w:r w:rsidRPr="007C2E66">
              <w:rPr>
                <w:sz w:val="20"/>
                <w:szCs w:val="20"/>
              </w:rPr>
              <w:t>ЖЕЛІДЕГІ ҚАУІПТЕР ЖӘНЕ ОЛАРДАН ҚОРҒАНУ ЖОЛДАРЫ</w:t>
            </w:r>
          </w:p>
        </w:tc>
        <w:tc>
          <w:tcPr>
            <w:tcW w:w="4286" w:type="dxa"/>
          </w:tcPr>
          <w:p w:rsidR="006D715A" w:rsidRPr="007C2E66" w:rsidRDefault="006D715A" w:rsidP="006246AC">
            <w:pPr>
              <w:pStyle w:val="TableParagraph"/>
              <w:ind w:left="0" w:firstLine="317"/>
              <w:jc w:val="both"/>
            </w:pPr>
            <w:r w:rsidRPr="007C2E66">
              <w:t>Жоғары сынып оқушыларында желідегі қауіптерден қорғану жолдары туралы тұтас түсінік қалыптастыру.</w:t>
            </w:r>
          </w:p>
        </w:tc>
        <w:tc>
          <w:tcPr>
            <w:tcW w:w="1738" w:type="dxa"/>
          </w:tcPr>
          <w:p w:rsidR="006D715A" w:rsidRPr="007C2E66" w:rsidRDefault="006D715A" w:rsidP="006246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C2E66">
              <w:rPr>
                <w:rFonts w:ascii="Times New Roman" w:hAnsi="Times New Roman" w:cs="Times New Roman"/>
                <w:lang w:val="kk-KZ"/>
              </w:rPr>
              <w:t>10-11 сынып оқушылары</w:t>
            </w:r>
          </w:p>
        </w:tc>
        <w:tc>
          <w:tcPr>
            <w:tcW w:w="1688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</w:pPr>
            <w:r w:rsidRPr="007C2E66">
              <w:t xml:space="preserve">Тренинг </w:t>
            </w:r>
          </w:p>
        </w:tc>
        <w:tc>
          <w:tcPr>
            <w:tcW w:w="2100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</w:pPr>
            <w:r w:rsidRPr="007C2E66">
              <w:t xml:space="preserve">Наурыз </w:t>
            </w:r>
          </w:p>
        </w:tc>
        <w:tc>
          <w:tcPr>
            <w:tcW w:w="2101" w:type="dxa"/>
          </w:tcPr>
          <w:p w:rsidR="006D715A" w:rsidRPr="007C2E66" w:rsidRDefault="006D715A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Ш. Сайтова</w:t>
            </w:r>
          </w:p>
        </w:tc>
      </w:tr>
    </w:tbl>
    <w:p w:rsidR="007C2E66" w:rsidRDefault="007C2E66" w:rsidP="007C2E66">
      <w:pPr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</w:p>
    <w:p w:rsidR="007C2E66" w:rsidRDefault="007C2E66" w:rsidP="007C2E66">
      <w:pPr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</w:p>
    <w:p w:rsidR="007C2E66" w:rsidRDefault="007C2E66" w:rsidP="007C2E66">
      <w:pPr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</w:p>
    <w:p w:rsidR="007C2E66" w:rsidRDefault="007C2E66" w:rsidP="007C2E66">
      <w:pPr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</w:p>
    <w:p w:rsidR="007C2E66" w:rsidRDefault="007C2E66" w:rsidP="007C2E66">
      <w:pPr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</w:p>
    <w:p w:rsidR="007C2E66" w:rsidRPr="007C2E66" w:rsidRDefault="007C2E66" w:rsidP="007C2E66">
      <w:pPr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</w:p>
    <w:p w:rsidR="006D715A" w:rsidRPr="007C2E66" w:rsidRDefault="006D715A" w:rsidP="006D715A">
      <w:pPr>
        <w:jc w:val="center"/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  <w:r w:rsidRPr="007C2E66">
        <w:rPr>
          <w:rFonts w:ascii="Times New Roman" w:hAnsi="Times New Roman" w:cs="Times New Roman"/>
          <w:color w:val="C00000"/>
          <w:sz w:val="20"/>
          <w:szCs w:val="20"/>
          <w:lang w:val="kk-KZ"/>
        </w:rPr>
        <w:lastRenderedPageBreak/>
        <w:t>«ӨРКЕНДЕУ ЖОЛЫНДАҒЫ СЕРІКТЕСТІК» ТРЕНИНГ БАҒДАРЛАМАСЫ</w:t>
      </w:r>
      <w:bookmarkStart w:id="0" w:name="_GoBack"/>
      <w:bookmarkEnd w:id="0"/>
    </w:p>
    <w:p w:rsidR="006D715A" w:rsidRPr="007C2E66" w:rsidRDefault="006D715A" w:rsidP="006D715A">
      <w:pPr>
        <w:jc w:val="center"/>
        <w:rPr>
          <w:rFonts w:ascii="Times New Roman" w:hAnsi="Times New Roman" w:cs="Times New Roman"/>
          <w:color w:val="C00000"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3534"/>
        <w:gridCol w:w="2112"/>
        <w:gridCol w:w="2112"/>
        <w:gridCol w:w="2113"/>
        <w:gridCol w:w="2113"/>
      </w:tblGrid>
      <w:tr w:rsidR="007C2E66" w:rsidRPr="007C2E66" w:rsidTr="007C2E66">
        <w:tc>
          <w:tcPr>
            <w:tcW w:w="817" w:type="dxa"/>
          </w:tcPr>
          <w:p w:rsidR="007C2E66" w:rsidRPr="007C2E66" w:rsidRDefault="007C2E66" w:rsidP="006D7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vAlign w:val="center"/>
          </w:tcPr>
          <w:p w:rsidR="007C2E66" w:rsidRPr="007C2E66" w:rsidRDefault="007C2E66" w:rsidP="006246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ТҮСІНЕМІН ЖӘНЕ ҚОЛДАЙМЫН: ЕРЕКШЕ БІЛІМ БЕРУ ҚАЖЕТТІЛІКТЕРІ БАР БАЛАЛАРҒА АТА-АНА РЕТІНДЕ ҚАЛАЙ ЖАҚЫН БОЛУ КЕРЕК</w:t>
            </w:r>
          </w:p>
        </w:tc>
        <w:tc>
          <w:tcPr>
            <w:tcW w:w="3534" w:type="dxa"/>
            <w:vAlign w:val="center"/>
          </w:tcPr>
          <w:p w:rsidR="007C2E66" w:rsidRPr="007C2E66" w:rsidRDefault="007C2E66" w:rsidP="006246A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буындағы дамуы ерекше балаларға эмоционалды қолдау көрсету және тиімді қарым-қатынас жасау дағдыларын ата-ана бойына қалыптастыру.</w:t>
            </w:r>
          </w:p>
        </w:tc>
        <w:tc>
          <w:tcPr>
            <w:tcW w:w="2112" w:type="dxa"/>
          </w:tcPr>
          <w:p w:rsidR="007C2E66" w:rsidRPr="007C2E66" w:rsidRDefault="007C2E66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proofErr w:type="spellStart"/>
            <w:r w:rsidRPr="007C2E66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7C2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2E66">
              <w:rPr>
                <w:rFonts w:ascii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</w:p>
        </w:tc>
        <w:tc>
          <w:tcPr>
            <w:tcW w:w="2112" w:type="dxa"/>
            <w:vAlign w:val="center"/>
          </w:tcPr>
          <w:p w:rsidR="007C2E66" w:rsidRPr="007C2E66" w:rsidRDefault="007C2E66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Тренинг  </w:t>
            </w:r>
          </w:p>
        </w:tc>
        <w:tc>
          <w:tcPr>
            <w:tcW w:w="2113" w:type="dxa"/>
          </w:tcPr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Қараша </w:t>
            </w:r>
          </w:p>
        </w:tc>
        <w:tc>
          <w:tcPr>
            <w:tcW w:w="2113" w:type="dxa"/>
          </w:tcPr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Ә. Тұрмаханова</w:t>
            </w: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Мектеп психологі </w:t>
            </w: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7C2E66" w:rsidRPr="007C2E66" w:rsidRDefault="007C2E66" w:rsidP="006246A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C2E66" w:rsidRPr="007C2E66" w:rsidTr="007C2E66">
        <w:tc>
          <w:tcPr>
            <w:tcW w:w="817" w:type="dxa"/>
          </w:tcPr>
          <w:p w:rsidR="007C2E66" w:rsidRPr="007C2E66" w:rsidRDefault="007C2E66" w:rsidP="006D7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:rsidR="007C2E66" w:rsidRPr="007C2E66" w:rsidRDefault="007C2E66" w:rsidP="006246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ҚАБЫЛДА, ТҮСІН: ЕББҚ БАЛАЛАР МЕН АТА-АНАЛАР</w:t>
            </w:r>
          </w:p>
        </w:tc>
        <w:tc>
          <w:tcPr>
            <w:tcW w:w="3534" w:type="dxa"/>
          </w:tcPr>
          <w:p w:rsidR="007C2E66" w:rsidRPr="007C2E66" w:rsidRDefault="007C2E66" w:rsidP="006246A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ЕББҚ жасөспіріммен конструктивті қарым-қатынас жасау дағдыларын дамыта отырып, жанжал деңгейін төмендету, сенімділік пен эмоциялық байланысты нығайту.</w:t>
            </w:r>
          </w:p>
        </w:tc>
        <w:tc>
          <w:tcPr>
            <w:tcW w:w="2112" w:type="dxa"/>
          </w:tcPr>
          <w:p w:rsidR="007C2E66" w:rsidRPr="007C2E66" w:rsidRDefault="007C2E66" w:rsidP="0062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E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сынып ата-аналары</w:t>
            </w:r>
          </w:p>
        </w:tc>
        <w:tc>
          <w:tcPr>
            <w:tcW w:w="2112" w:type="dxa"/>
          </w:tcPr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Тренинг   </w:t>
            </w:r>
          </w:p>
        </w:tc>
        <w:tc>
          <w:tcPr>
            <w:tcW w:w="2113" w:type="dxa"/>
          </w:tcPr>
          <w:p w:rsidR="007C2E66" w:rsidRPr="007C2E66" w:rsidRDefault="0096463C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сәуір</w:t>
            </w:r>
          </w:p>
        </w:tc>
        <w:tc>
          <w:tcPr>
            <w:tcW w:w="2113" w:type="dxa"/>
          </w:tcPr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Ж. Бостанов</w:t>
            </w: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>Ш. Сайтова</w:t>
            </w: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7C2E66">
              <w:rPr>
                <w:sz w:val="24"/>
                <w:szCs w:val="24"/>
              </w:rPr>
              <w:t xml:space="preserve">Мектеп психологі </w:t>
            </w: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:rsidR="007C2E66" w:rsidRPr="007C2E66" w:rsidRDefault="007C2E66" w:rsidP="006246A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7C2E66" w:rsidRDefault="007C2E66" w:rsidP="006D715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Pr="007C2E66" w:rsidRDefault="007C2E66" w:rsidP="007C2E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Pr="007C2E66" w:rsidRDefault="007C2E66" w:rsidP="007C2E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E66" w:rsidRDefault="007C2E66" w:rsidP="007C2E6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52471">
        <w:rPr>
          <w:rFonts w:ascii="Times New Roman" w:hAnsi="Times New Roman" w:cs="Times New Roman"/>
          <w:sz w:val="24"/>
          <w:szCs w:val="24"/>
          <w:lang w:val="kk-KZ"/>
        </w:rPr>
        <w:t>Мектеп директорының тәрбие ісі жөніндегі орынбасары И. Смаева</w:t>
      </w:r>
    </w:p>
    <w:p w:rsidR="007C2E66" w:rsidRDefault="007C2E66" w:rsidP="007C2E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D715A" w:rsidRPr="007C2E66" w:rsidRDefault="006D715A" w:rsidP="007C2E66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D715A" w:rsidRPr="007C2E66" w:rsidSect="0066580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95833"/>
    <w:multiLevelType w:val="hybridMultilevel"/>
    <w:tmpl w:val="15F81D54"/>
    <w:lvl w:ilvl="0" w:tplc="517EB4C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91D"/>
    <w:rsid w:val="00027B18"/>
    <w:rsid w:val="00075786"/>
    <w:rsid w:val="00470B0D"/>
    <w:rsid w:val="00484085"/>
    <w:rsid w:val="0066580F"/>
    <w:rsid w:val="006D3B6A"/>
    <w:rsid w:val="006D715A"/>
    <w:rsid w:val="00764376"/>
    <w:rsid w:val="00765911"/>
    <w:rsid w:val="00766BE0"/>
    <w:rsid w:val="0077402E"/>
    <w:rsid w:val="007C2E66"/>
    <w:rsid w:val="00852471"/>
    <w:rsid w:val="00925DD1"/>
    <w:rsid w:val="0096463C"/>
    <w:rsid w:val="009A71BF"/>
    <w:rsid w:val="009B2070"/>
    <w:rsid w:val="00A50BFC"/>
    <w:rsid w:val="00AB401B"/>
    <w:rsid w:val="00B330B1"/>
    <w:rsid w:val="00BB6705"/>
    <w:rsid w:val="00BF491D"/>
    <w:rsid w:val="00CF3B81"/>
    <w:rsid w:val="00E84B9A"/>
    <w:rsid w:val="00F46427"/>
    <w:rsid w:val="00F6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F491D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/>
    </w:rPr>
  </w:style>
  <w:style w:type="character" w:customStyle="1" w:styleId="a4">
    <w:name w:val="Без интервала Знак"/>
    <w:link w:val="a5"/>
    <w:uiPriority w:val="1"/>
    <w:locked/>
    <w:rsid w:val="00484085"/>
  </w:style>
  <w:style w:type="paragraph" w:styleId="a5">
    <w:name w:val="No Spacing"/>
    <w:link w:val="a4"/>
    <w:uiPriority w:val="1"/>
    <w:qFormat/>
    <w:rsid w:val="0048408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659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F491D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/>
    </w:rPr>
  </w:style>
  <w:style w:type="character" w:customStyle="1" w:styleId="a4">
    <w:name w:val="Без интервала Знак"/>
    <w:link w:val="a5"/>
    <w:uiPriority w:val="1"/>
    <w:locked/>
    <w:rsid w:val="00484085"/>
  </w:style>
  <w:style w:type="paragraph" w:styleId="a5">
    <w:name w:val="No Spacing"/>
    <w:link w:val="a4"/>
    <w:uiPriority w:val="1"/>
    <w:qFormat/>
    <w:rsid w:val="0048408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65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B57B7-5DBE-4ADD-8008-3C43AA93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dcterms:created xsi:type="dcterms:W3CDTF">2025-11-12T11:02:00Z</dcterms:created>
  <dcterms:modified xsi:type="dcterms:W3CDTF">2026-05-08T06:27:00Z</dcterms:modified>
</cp:coreProperties>
</file>